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 w:rsidR="00C9018D" w:rsidRPr="00C9018D"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C9018D" w:rsidP="006419C0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</w:t>
            </w:r>
            <w:r w:rsidR="006419C0">
              <w:rPr>
                <w:rFonts w:ascii="Verdana" w:hAnsi="Verdana"/>
                <w:sz w:val="20"/>
                <w:szCs w:val="20"/>
              </w:rPr>
              <w:t>Eye Witness to History</w:t>
            </w:r>
            <w:r w:rsidR="00AC7439">
              <w:rPr>
                <w:rFonts w:ascii="Verdana" w:hAnsi="Verdana"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C9018D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</w:t>
            </w:r>
            <w:r w:rsidR="006419C0" w:rsidRP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http://www.eyewitnesstohistory.com/snpmech2.htm</w:t>
            </w:r>
            <w:r w:rsidR="00AC7439"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 w:rsidP="006419C0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>
              <w:rPr>
                <w:rFonts w:ascii="Verdana" w:hAnsi="Verdana"/>
                <w:sz w:val="20"/>
                <w:szCs w:val="20"/>
              </w:rPr>
            </w:r>
            <w:r w:rsidR="00C9018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 w:rsidRPr="006419C0">
              <w:rPr>
                <w:rFonts w:ascii="MS Gothic" w:eastAsia="MS Gothic" w:hAnsi="MS Gothic" w:cs="MS Gothic"/>
                <w:noProof/>
                <w:sz w:val="20"/>
                <w:szCs w:val="20"/>
              </w:rPr>
              <w:t>History through the eyes of those who lived it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 w:rsidP="006419C0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>
              <w:rPr>
                <w:rFonts w:ascii="Verdana" w:hAnsi="Verdana"/>
                <w:sz w:val="20"/>
                <w:szCs w:val="20"/>
              </w:rPr>
            </w:r>
            <w:r w:rsidR="00C9018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 w:rsidRPr="006419C0">
              <w:rPr>
                <w:rFonts w:ascii="MS Gothic" w:eastAsia="MS Gothic" w:hAnsi="MS Gothic" w:cs="MS Gothic"/>
                <w:noProof/>
                <w:sz w:val="20"/>
                <w:szCs w:val="20"/>
              </w:rPr>
              <w:t>Ibis Communications is a publisher of educational websites and CD-ROMs</w:t>
            </w:r>
            <w:r w:rsidR="006419C0">
              <w:rPr>
                <w:rFonts w:ascii="MS Gothic" w:eastAsia="MS Gothic" w:hAnsi="MS Gothic" w:cs="MS Gothic"/>
                <w:noProof/>
                <w:sz w:val="20"/>
                <w:szCs w:val="20"/>
              </w:rPr>
              <w:t>.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B13A5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B13A54">
              <w:rPr>
                <w:rFonts w:ascii="Verdana" w:hAnsi="Verdana"/>
                <w:sz w:val="20"/>
                <w:szCs w:val="20"/>
              </w:rPr>
              <w:t> </w:t>
            </w:r>
            <w:r w:rsidR="00B13A54">
              <w:rPr>
                <w:rFonts w:ascii="Verdana" w:hAnsi="Verdana"/>
                <w:sz w:val="20"/>
                <w:szCs w:val="20"/>
              </w:rPr>
              <w:t> </w:t>
            </w:r>
            <w:r w:rsidR="00B13A54">
              <w:rPr>
                <w:rFonts w:ascii="Verdana" w:hAnsi="Verdana"/>
                <w:sz w:val="20"/>
                <w:szCs w:val="20"/>
              </w:rPr>
              <w:t> </w:t>
            </w:r>
            <w:r w:rsidR="00B13A54">
              <w:rPr>
                <w:rFonts w:ascii="Verdana" w:hAnsi="Verdana"/>
                <w:sz w:val="20"/>
                <w:szCs w:val="20"/>
              </w:rPr>
              <w:t> </w:t>
            </w:r>
            <w:r w:rsidR="00B13A54">
              <w:rPr>
                <w:rFonts w:ascii="Verdana" w:hAnsi="Verdana"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B13A54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B13A5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 w:rsidP="00B13A54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>
              <w:rPr>
                <w:rFonts w:ascii="Verdana" w:hAnsi="Verdana"/>
                <w:sz w:val="20"/>
                <w:szCs w:val="20"/>
              </w:rPr>
            </w:r>
            <w:r w:rsidR="00C9018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hAnsi="Verdana"/>
                <w:sz w:val="20"/>
                <w:szCs w:val="20"/>
              </w:rPr>
              <w:t xml:space="preserve">I </w:t>
            </w:r>
            <w:r w:rsidR="00B13A54">
              <w:rPr>
                <w:rFonts w:ascii="Verdana" w:hAnsi="Verdana"/>
                <w:sz w:val="20"/>
                <w:szCs w:val="20"/>
              </w:rPr>
              <w:t>was unable to detect a</w:t>
            </w:r>
            <w:r w:rsidR="006419C0">
              <w:rPr>
                <w:rFonts w:ascii="Verdana" w:hAnsi="Verdana"/>
                <w:sz w:val="20"/>
                <w:szCs w:val="20"/>
              </w:rPr>
              <w:t>nything.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What is the most recent update? </w:t>
            </w:r>
          </w:p>
          <w:p w:rsidR="00AC7439" w:rsidRDefault="00AC7439" w:rsidP="006419C0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>
              <w:rPr>
                <w:rFonts w:ascii="Verdana" w:hAnsi="Verdana"/>
                <w:sz w:val="20"/>
                <w:szCs w:val="20"/>
              </w:rPr>
            </w:r>
            <w:r w:rsidR="00C9018D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MS Gothic" w:eastAsia="MS Gothic" w:hAnsi="MS Gothic" w:cs="MS Gothic"/>
                <w:noProof/>
                <w:sz w:val="20"/>
                <w:szCs w:val="20"/>
              </w:rPr>
              <w:t>7/26/2010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6419C0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 w:rsidR="00C9018D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>
              <w:rPr>
                <w:rFonts w:ascii="Verdana" w:hAnsi="Verdana"/>
                <w:sz w:val="20"/>
                <w:szCs w:val="20"/>
              </w:rPr>
            </w:r>
            <w:r w:rsidR="00C9018D"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C9018D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6419C0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18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B13A5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13A54"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B13A5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6419C0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="00B13A54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7F53B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7F53B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7F53B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7F53B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7F53B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7F53B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C9018D" w:rsidP="007F53B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7F53B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E211DA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hAnsi="Verdana"/>
                <w:sz w:val="20"/>
                <w:szCs w:val="20"/>
              </w:rPr>
              <w:t>6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E211D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E211D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E211D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E211D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E211DA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0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C9018D" w:rsidP="00E211DA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E211DA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211DA">
              <w:rPr>
                <w:rFonts w:ascii="Verdana" w:eastAsia="MS Gothic" w:hAnsi="MS Gothic" w:cs="MS Gothic"/>
                <w:noProof/>
                <w:sz w:val="20"/>
                <w:szCs w:val="20"/>
              </w:rPr>
              <w:t>6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AF1D2D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hAnsi="Verdana"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F1D2D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hAnsi="Verdana"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C9018D" w:rsidP="00AF1D2D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AC7439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hAnsi="Verdana"/>
                <w:sz w:val="20"/>
                <w:szCs w:val="20"/>
              </w:rPr>
              <w:t xml:space="preserve">I'm </w:t>
            </w:r>
            <w:r w:rsidR="00AF1D2D">
              <w:rPr>
                <w:rFonts w:ascii="MS Gothic" w:eastAsia="MS Gothic" w:hAnsi="MS Gothic" w:cs="MS Gothic"/>
                <w:noProof/>
                <w:sz w:val="20"/>
                <w:szCs w:val="20"/>
              </w:rPr>
              <w:t>not positive but I think it might be flashor some other video player.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C9018D" w:rsidP="00AF1D2D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C9018D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="00AC7439"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F1D2D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F1D2D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4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F1D2D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AF1D2D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C9018D" w:rsidP="00AF1D2D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AF1D2D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F1D2D">
              <w:rPr>
                <w:rFonts w:ascii="Verdana" w:eastAsia="MS Gothic" w:hAnsi="MS Gothic" w:cs="MS Gothic"/>
                <w:noProof/>
                <w:sz w:val="20"/>
                <w:szCs w:val="20"/>
              </w:rPr>
              <w:t>5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0C08EC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0C08EC">
              <w:rPr>
                <w:rFonts w:ascii="Verdana" w:hAnsi="Verdana"/>
                <w:b/>
                <w:sz w:val="20"/>
                <w:szCs w:val="20"/>
              </w:rPr>
              <w:t>34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B13A54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B13A54">
              <w:rPr>
                <w:rFonts w:ascii="Verdana" w:hAnsi="Verdana"/>
                <w:b/>
                <w:sz w:val="20"/>
                <w:szCs w:val="20"/>
              </w:rPr>
              <w:t>3</w:t>
            </w:r>
            <w:r w:rsidR="00C9018D"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C9018D" w:rsidP="000C08EC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AC7439"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C08EC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B13A54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C9018D" w:rsidRPr="00B964F5">
              <w:rPr>
                <w:rFonts w:ascii="Verdana" w:hAnsi="Verdana"/>
                <w:sz w:val="20"/>
                <w:szCs w:val="20"/>
              </w:rPr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0C08EC">
              <w:rPr>
                <w:rFonts w:ascii="Verdana" w:eastAsia="MS Gothic" w:hAnsi="MS Gothic" w:cs="MS Gothic"/>
                <w:noProof/>
                <w:sz w:val="20"/>
                <w:szCs w:val="20"/>
              </w:rPr>
              <w:t>3</w:t>
            </w:r>
            <w:r w:rsidR="00B13A54">
              <w:rPr>
                <w:rFonts w:ascii="Verdana" w:eastAsia="MS Gothic" w:hAnsi="MS Gothic" w:cs="MS Gothic"/>
                <w:noProof/>
                <w:sz w:val="20"/>
                <w:szCs w:val="20"/>
              </w:rPr>
              <w:t>7</w:t>
            </w:r>
            <w:r w:rsidR="00C9018D"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C9018D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AC7439"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A278AF">
        <w:rPr>
          <w:rFonts w:ascii="Verdana" w:hAnsi="Verdana"/>
          <w:sz w:val="20"/>
          <w:szCs w:val="20"/>
        </w:rPr>
        <w:t>In the beginning of the unit.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278AF" w:rsidRDefault="00C9018D" w:rsidP="00A278AF">
            <w:pPr>
              <w:rPr>
                <w:rFonts w:ascii="Verdana" w:hAnsi="Verdana"/>
                <w:sz w:val="20"/>
                <w:szCs w:val="20"/>
              </w:rPr>
            </w:pPr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278AF">
              <w:rPr>
                <w:rFonts w:ascii="Verdana" w:hAnsi="Verdana"/>
                <w:sz w:val="20"/>
                <w:szCs w:val="20"/>
              </w:rPr>
              <w:t>Information Literacy</w:t>
            </w:r>
          </w:p>
          <w:p w:rsidR="00A278AF" w:rsidRDefault="00A278AF" w:rsidP="00A278AF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ICT Literacy</w:t>
            </w:r>
          </w:p>
          <w:p w:rsidR="00AC7439" w:rsidRDefault="00A278AF" w:rsidP="00A278AF">
            <w:r>
              <w:rPr>
                <w:rFonts w:ascii="Verdana" w:hAnsi="Verdana"/>
                <w:sz w:val="20"/>
                <w:szCs w:val="20"/>
              </w:rPr>
              <w:t>Productivity and Accountability</w:t>
            </w:r>
            <w:r w:rsidR="00C9018D"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C9018D" w:rsidP="00B15402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278AF">
              <w:rPr>
                <w:rFonts w:ascii="Verdana" w:hAnsi="Verdana"/>
                <w:sz w:val="20"/>
                <w:szCs w:val="20"/>
              </w:rPr>
              <w:t xml:space="preserve">Use this site at the beginning of the unit to gather some background information through a </w:t>
            </w:r>
            <w:r w:rsidR="00B15402">
              <w:rPr>
                <w:rFonts w:ascii="Verdana" w:hAnsi="Verdana"/>
                <w:sz w:val="20"/>
                <w:szCs w:val="20"/>
              </w:rPr>
              <w:t>comprehensive</w:t>
            </w:r>
            <w:r w:rsidR="00A278AF">
              <w:rPr>
                <w:rFonts w:ascii="Verdana" w:hAnsi="Verdana"/>
                <w:sz w:val="20"/>
                <w:szCs w:val="20"/>
              </w:rPr>
              <w:t xml:space="preserve"> (but simple) database in order to both increase knowledge on the subject, but also to increase databa</w:t>
            </w:r>
            <w:r w:rsidR="00B15402">
              <w:rPr>
                <w:rFonts w:ascii="Verdana" w:hAnsi="Verdana"/>
                <w:sz w:val="20"/>
                <w:szCs w:val="20"/>
              </w:rPr>
              <w:t>se</w:t>
            </w:r>
            <w:r w:rsidR="00A278AF">
              <w:rPr>
                <w:rFonts w:ascii="Verdana" w:hAnsi="Verdana"/>
                <w:sz w:val="20"/>
                <w:szCs w:val="20"/>
              </w:rPr>
              <w:t xml:space="preserve"> navigation</w:t>
            </w:r>
            <w:r w:rsidR="00B15402">
              <w:rPr>
                <w:rFonts w:ascii="Verdana" w:hAnsi="Verdana"/>
                <w:sz w:val="20"/>
                <w:szCs w:val="20"/>
              </w:rPr>
              <w:t>/research</w:t>
            </w:r>
            <w:r w:rsidR="00A278AF">
              <w:rPr>
                <w:rFonts w:ascii="Verdana" w:hAnsi="Verdana"/>
                <w:sz w:val="20"/>
                <w:szCs w:val="20"/>
              </w:rPr>
              <w:t xml:space="preserve"> skills.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C9018D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C9018D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C9018D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C9018D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AC7439"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="00AC7439"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 w:rsidSect="004430A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7D4" w:rsidRDefault="002727D4">
      <w:r>
        <w:separator/>
      </w:r>
    </w:p>
  </w:endnote>
  <w:endnote w:type="continuationSeparator" w:id="0">
    <w:p w:rsidR="002727D4" w:rsidRDefault="00272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 w:rsidR="00C9018D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 w:rsidR="00C9018D">
      <w:rPr>
        <w:rFonts w:ascii="Verdana" w:hAnsi="Verdana"/>
        <w:sz w:val="16"/>
        <w:szCs w:val="16"/>
      </w:rPr>
      <w:fldChar w:fldCharType="separate"/>
    </w:r>
    <w:r w:rsidR="00B15402">
      <w:rPr>
        <w:rFonts w:ascii="Verdana" w:hAnsi="Verdana"/>
        <w:noProof/>
        <w:sz w:val="16"/>
        <w:szCs w:val="16"/>
      </w:rPr>
      <w:t>1</w:t>
    </w:r>
    <w:r w:rsidR="00C9018D"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 w:rsidR="00C9018D"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 w:rsidR="00C9018D">
      <w:rPr>
        <w:rFonts w:ascii="Verdana" w:hAnsi="Verdana"/>
        <w:sz w:val="16"/>
        <w:szCs w:val="16"/>
      </w:rPr>
      <w:fldChar w:fldCharType="separate"/>
    </w:r>
    <w:r w:rsidR="00B15402">
      <w:rPr>
        <w:rFonts w:ascii="Verdana" w:hAnsi="Verdana"/>
        <w:noProof/>
        <w:sz w:val="16"/>
        <w:szCs w:val="16"/>
      </w:rPr>
      <w:t>3</w:t>
    </w:r>
    <w:r w:rsidR="00C9018D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7D4" w:rsidRDefault="002727D4">
      <w:r>
        <w:separator/>
      </w:r>
    </w:p>
  </w:footnote>
  <w:footnote w:type="continuationSeparator" w:id="0">
    <w:p w:rsidR="002727D4" w:rsidRDefault="002727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AC7439" w:rsidRDefault="00AC7439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AC7439" w:rsidRDefault="00AC7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0C08EC"/>
    <w:rsid w:val="002727D4"/>
    <w:rsid w:val="0040436C"/>
    <w:rsid w:val="004430A3"/>
    <w:rsid w:val="006419C0"/>
    <w:rsid w:val="007F53BA"/>
    <w:rsid w:val="008D2615"/>
    <w:rsid w:val="00A278AF"/>
    <w:rsid w:val="00AC7439"/>
    <w:rsid w:val="00AF1D2D"/>
    <w:rsid w:val="00B13A54"/>
    <w:rsid w:val="00B15402"/>
    <w:rsid w:val="00BC67FB"/>
    <w:rsid w:val="00C9018D"/>
    <w:rsid w:val="00D74F42"/>
    <w:rsid w:val="00E211D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4430A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430A3"/>
    <w:rPr>
      <w:color w:val="0860A8"/>
      <w:u w:val="single"/>
    </w:rPr>
  </w:style>
  <w:style w:type="character" w:styleId="FollowedHyperlink">
    <w:name w:val="FollowedHyperlink"/>
    <w:basedOn w:val="DefaultParagraphFont"/>
    <w:rsid w:val="004430A3"/>
    <w:rPr>
      <w:color w:val="0000FF"/>
      <w:u w:val="single"/>
    </w:rPr>
  </w:style>
  <w:style w:type="paragraph" w:styleId="NormalWeb">
    <w:name w:val="Normal (Web)"/>
    <w:basedOn w:val="Normal"/>
    <w:rsid w:val="004430A3"/>
    <w:pPr>
      <w:spacing w:before="100" w:beforeAutospacing="1" w:after="100" w:afterAutospacing="1"/>
    </w:pPr>
  </w:style>
  <w:style w:type="paragraph" w:styleId="Header">
    <w:name w:val="header"/>
    <w:basedOn w:val="Normal"/>
    <w:rsid w:val="004430A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430A3"/>
    <w:pPr>
      <w:tabs>
        <w:tab w:val="center" w:pos="4320"/>
        <w:tab w:val="right" w:pos="8640"/>
      </w:tabs>
    </w:pPr>
  </w:style>
  <w:style w:type="character" w:styleId="PageNumber">
    <w:name w:val="page number"/>
    <w:rsid w:val="004430A3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rsid w:val="004430A3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sid w:val="004430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creator>jeyostX</dc:creator>
  <cp:lastModifiedBy>Allie</cp:lastModifiedBy>
  <cp:revision>10</cp:revision>
  <dcterms:created xsi:type="dcterms:W3CDTF">2010-07-29T05:22:00Z</dcterms:created>
  <dcterms:modified xsi:type="dcterms:W3CDTF">2010-07-29T07:28:00Z</dcterms:modified>
</cp:coreProperties>
</file>